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FA3B" w14:textId="77777777" w:rsidR="000768F1" w:rsidRDefault="000768F1" w:rsidP="000768F1">
      <w:pPr>
        <w:rPr>
          <w:b/>
          <w:u w:val="single"/>
        </w:rPr>
      </w:pPr>
      <w:r>
        <w:rPr>
          <w:b/>
          <w:u w:val="single"/>
        </w:rPr>
        <w:t>Klauzula informacyjna</w:t>
      </w:r>
    </w:p>
    <w:p w14:paraId="191E8D04" w14:textId="77777777" w:rsidR="000768F1" w:rsidRDefault="000768F1" w:rsidP="000768F1">
      <w:pPr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2776"/>
        <w:gridCol w:w="6173"/>
      </w:tblGrid>
      <w:tr w:rsidR="000768F1" w14:paraId="51C73654" w14:textId="77777777" w:rsidTr="00924B9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14954A" w14:textId="77777777" w:rsidR="000768F1" w:rsidRPr="009E0112" w:rsidRDefault="000768F1" w:rsidP="00924B92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0129E" w14:textId="2F3AEF76" w:rsidR="000768F1" w:rsidRDefault="000768F1" w:rsidP="00924B92">
            <w:pPr>
              <w:spacing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Administratorem danych osobowych jest </w:t>
            </w:r>
            <w:r w:rsidR="002700C6" w:rsidRPr="002700C6">
              <w:rPr>
                <w:rFonts w:cs="Calibri"/>
                <w:sz w:val="18"/>
                <w:szCs w:val="20"/>
              </w:rPr>
              <w:t>Samorządowa Szkoła Podstawowa im. Obrońców Warszawy w Łagowie z filią w Sieniawie</w:t>
            </w:r>
            <w:r w:rsidR="002700C6" w:rsidRPr="002700C6">
              <w:rPr>
                <w:rFonts w:cs="Calibri"/>
                <w:sz w:val="18"/>
                <w:szCs w:val="20"/>
              </w:rPr>
              <w:t xml:space="preserve"> </w:t>
            </w:r>
            <w:r>
              <w:rPr>
                <w:rFonts w:cs="Calibri"/>
                <w:sz w:val="18"/>
                <w:szCs w:val="20"/>
              </w:rPr>
              <w:t xml:space="preserve">z siedzibą w </w:t>
            </w:r>
            <w:r w:rsidR="002700C6">
              <w:rPr>
                <w:rFonts w:cs="Calibri"/>
                <w:sz w:val="18"/>
                <w:szCs w:val="20"/>
              </w:rPr>
              <w:t xml:space="preserve">Łagowie </w:t>
            </w:r>
            <w:r w:rsidR="0056055C">
              <w:rPr>
                <w:rFonts w:cs="Calibri"/>
                <w:sz w:val="18"/>
                <w:szCs w:val="20"/>
              </w:rPr>
              <w:br/>
              <w:t>(66-220) przy ulicy Szkolnej 1.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</w:p>
        </w:tc>
      </w:tr>
      <w:tr w:rsidR="000768F1" w14:paraId="665E4E29" w14:textId="77777777" w:rsidTr="00924B9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02D0" w14:textId="77777777" w:rsidR="000768F1" w:rsidRPr="009E0112" w:rsidRDefault="000768F1" w:rsidP="00924B92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4DEA5" w14:textId="65C0F823" w:rsidR="000768F1" w:rsidRDefault="000768F1" w:rsidP="00924B92">
            <w:pPr>
              <w:spacing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 administratorem można się skontaktować poprzez adres email: </w:t>
            </w:r>
            <w:r>
              <w:rPr>
                <w:rFonts w:cs="Calibri"/>
                <w:sz w:val="18"/>
                <w:szCs w:val="20"/>
              </w:rPr>
              <w:br/>
            </w:r>
            <w:r w:rsidR="0056055C">
              <w:rPr>
                <w:rFonts w:cs="Calibri"/>
                <w:color w:val="0000FF"/>
                <w:sz w:val="18"/>
                <w:szCs w:val="20"/>
                <w:u w:val="single"/>
              </w:rPr>
              <w:t>szkolagow@lagow.pl</w:t>
            </w:r>
            <w:r>
              <w:rPr>
                <w:rFonts w:cs="Calibri"/>
                <w:sz w:val="18"/>
                <w:szCs w:val="20"/>
              </w:rPr>
              <w:t xml:space="preserve">  lub pisemnie na adres siedziby administratora.</w:t>
            </w:r>
          </w:p>
        </w:tc>
      </w:tr>
      <w:tr w:rsidR="000768F1" w14:paraId="0465C75A" w14:textId="77777777" w:rsidTr="00924B9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95C27" w14:textId="77777777" w:rsidR="000768F1" w:rsidRPr="009E0112" w:rsidRDefault="000768F1" w:rsidP="00924B92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1152A" w14:textId="0208C9B2" w:rsidR="000768F1" w:rsidRDefault="000768F1" w:rsidP="00924B9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Administrator wyznaczył inspektora ochrony danych, z którym może się Pani/ Pan skontaktować poprzez email: </w:t>
            </w:r>
            <w:r w:rsidR="0056055C">
              <w:rPr>
                <w:rFonts w:cs="Calibri"/>
                <w:color w:val="0000FF"/>
                <w:sz w:val="18"/>
                <w:szCs w:val="20"/>
                <w:u w:val="single"/>
              </w:rPr>
              <w:t>iod@lagow.pl</w:t>
            </w:r>
            <w:r>
              <w:rPr>
                <w:rFonts w:cs="Calibri"/>
                <w:color w:val="0000FF"/>
                <w:sz w:val="18"/>
                <w:szCs w:val="20"/>
                <w:u w:val="single"/>
              </w:rPr>
              <w:t>.</w:t>
            </w:r>
            <w:r>
              <w:rPr>
                <w:rFonts w:cs="Calibri"/>
                <w:sz w:val="18"/>
                <w:szCs w:val="20"/>
              </w:rPr>
              <w:t xml:space="preserve"> . </w:t>
            </w:r>
          </w:p>
          <w:p w14:paraId="7415D3A8" w14:textId="77777777" w:rsidR="000768F1" w:rsidRDefault="000768F1" w:rsidP="00924B92">
            <w:pPr>
              <w:spacing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0768F1" w14:paraId="16316404" w14:textId="77777777" w:rsidTr="00924B9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D69C9" w14:textId="77777777" w:rsidR="000768F1" w:rsidRPr="009E0112" w:rsidRDefault="000768F1" w:rsidP="00924B92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036A8" w14:textId="77777777" w:rsidR="000768F1" w:rsidRPr="009E0112" w:rsidRDefault="000768F1" w:rsidP="00924B92">
            <w:pPr>
              <w:jc w:val="both"/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Pani/Pana dane oraz dane dziecka/podopiecznego będą przetwarzane gdy:</w:t>
            </w:r>
          </w:p>
          <w:p w14:paraId="6E6DC7C9" w14:textId="77777777" w:rsidR="000768F1" w:rsidRPr="0036200C" w:rsidRDefault="000768F1" w:rsidP="000768F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późn. zm.), ustawy z dnia 7 września 1991 r. o systemie oświaty (Dz. U. 2020 poz. 1327) , ustawy z dnia 15 kwietnia 2011 r. o systemie informacji oświatowej (Dz. U. 2019 poz. 1942 z późn. zm.). </w:t>
            </w:r>
          </w:p>
          <w:p w14:paraId="0496546C" w14:textId="77777777" w:rsidR="000768F1" w:rsidRPr="0036200C" w:rsidRDefault="000768F1" w:rsidP="000768F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0768F1" w14:paraId="13093ABD" w14:textId="77777777" w:rsidTr="00924B9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6AA71" w14:textId="77777777" w:rsidR="000768F1" w:rsidRPr="009E0112" w:rsidRDefault="000768F1" w:rsidP="00924B92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5ABB5" w14:textId="77777777" w:rsidR="000768F1" w:rsidRPr="009E0112" w:rsidRDefault="000768F1" w:rsidP="00924B92">
            <w:pPr>
              <w:jc w:val="both"/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14:paraId="16A925EF" w14:textId="77777777" w:rsidR="000768F1" w:rsidRPr="0036200C" w:rsidRDefault="000768F1" w:rsidP="00076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Podmioty upoważnione do odbioru Pani/Pana danych osobowych na podstawie odpowiednich przepisów prawa.</w:t>
            </w:r>
          </w:p>
          <w:p w14:paraId="7220F9DE" w14:textId="77777777" w:rsidR="000768F1" w:rsidRPr="0036200C" w:rsidRDefault="000768F1" w:rsidP="000768F1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761EB4C1" w14:textId="77777777" w:rsidR="000768F1" w:rsidRPr="0036200C" w:rsidRDefault="000768F1" w:rsidP="000768F1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36200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Media, portale społecznościowe, strony internetowe, w zakresie i celu określonym w udzielonej przez Pani/Pana zgodzie.</w:t>
            </w:r>
          </w:p>
        </w:tc>
      </w:tr>
      <w:tr w:rsidR="000768F1" w14:paraId="334A44AD" w14:textId="77777777" w:rsidTr="00924B9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F2A6B" w14:textId="77777777" w:rsidR="000768F1" w:rsidRPr="009E0112" w:rsidRDefault="000768F1" w:rsidP="00924B92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B28D5" w14:textId="77777777" w:rsidR="000768F1" w:rsidRPr="009E0112" w:rsidRDefault="000768F1" w:rsidP="00924B92">
            <w:pPr>
              <w:jc w:val="both"/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0768F1" w14:paraId="746EF959" w14:textId="77777777" w:rsidTr="00924B9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397DC2" w14:textId="77777777" w:rsidR="000768F1" w:rsidRPr="009E0112" w:rsidRDefault="000768F1" w:rsidP="00924B92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A5E4F" w14:textId="77777777" w:rsidR="000768F1" w:rsidRPr="009E0112" w:rsidRDefault="000768F1" w:rsidP="00924B92">
            <w:pPr>
              <w:jc w:val="both"/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3020C694" w14:textId="77777777" w:rsidR="000768F1" w:rsidRPr="009E0112" w:rsidRDefault="000768F1" w:rsidP="00924B92">
            <w:pPr>
              <w:jc w:val="both"/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0768F1" w14:paraId="23E1C9C5" w14:textId="77777777" w:rsidTr="00924B9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0C683" w14:textId="77777777" w:rsidR="000768F1" w:rsidRPr="009E0112" w:rsidRDefault="000768F1" w:rsidP="00924B92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8AE1D" w14:textId="53DCE57D" w:rsidR="0036200C" w:rsidRPr="00C17CEB" w:rsidRDefault="0036200C" w:rsidP="0036200C">
            <w:pPr>
              <w:jc w:val="both"/>
              <w:rPr>
                <w:rFonts w:cs="Calibri"/>
                <w:sz w:val="18"/>
                <w:szCs w:val="20"/>
              </w:rPr>
            </w:pPr>
            <w:r w:rsidRPr="00C17CEB">
              <w:rPr>
                <w:rFonts w:cs="Calibri"/>
                <w:sz w:val="18"/>
                <w:szCs w:val="20"/>
              </w:rPr>
              <w:t>Przysługuje Pani/Panu prawo wniesienia skargi do organu nadzorczego zajmującego się ochroną danych osobowych:</w:t>
            </w:r>
          </w:p>
          <w:p w14:paraId="0F0C5E35" w14:textId="77777777" w:rsidR="0036200C" w:rsidRPr="00C17CEB" w:rsidRDefault="0036200C" w:rsidP="0036200C">
            <w:pPr>
              <w:jc w:val="both"/>
              <w:rPr>
                <w:rFonts w:cs="Calibri"/>
                <w:sz w:val="18"/>
                <w:szCs w:val="20"/>
              </w:rPr>
            </w:pPr>
            <w:r w:rsidRPr="00C17CEB">
              <w:rPr>
                <w:rFonts w:cs="Calibri"/>
                <w:sz w:val="18"/>
                <w:szCs w:val="20"/>
              </w:rPr>
              <w:t xml:space="preserve">Biuro Prezesa Urzędu Ochrony Danych Osobowych (PUODO) </w:t>
            </w:r>
          </w:p>
          <w:p w14:paraId="6886C615" w14:textId="77777777" w:rsidR="0036200C" w:rsidRPr="00C17CEB" w:rsidRDefault="0036200C" w:rsidP="0036200C">
            <w:pPr>
              <w:jc w:val="both"/>
              <w:rPr>
                <w:rFonts w:cs="Calibri"/>
                <w:sz w:val="18"/>
                <w:szCs w:val="20"/>
              </w:rPr>
            </w:pPr>
            <w:r w:rsidRPr="00C17CEB">
              <w:rPr>
                <w:rFonts w:cs="Calibri"/>
                <w:sz w:val="18"/>
                <w:szCs w:val="20"/>
              </w:rPr>
              <w:t>Adres: Stawki 2, 00-193 Warszawa</w:t>
            </w:r>
          </w:p>
          <w:p w14:paraId="7BAC811A" w14:textId="10423C51" w:rsidR="000768F1" w:rsidRPr="009E0112" w:rsidRDefault="00C60C97" w:rsidP="0036200C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Infolinia: 606-950-000</w:t>
            </w:r>
          </w:p>
        </w:tc>
      </w:tr>
      <w:tr w:rsidR="000768F1" w14:paraId="36584FE3" w14:textId="77777777" w:rsidTr="00924B9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63FD8" w14:textId="77777777" w:rsidR="000768F1" w:rsidRPr="009E0112" w:rsidRDefault="000768F1" w:rsidP="00924B92">
            <w:pPr>
              <w:rPr>
                <w:rFonts w:cs="Calibri"/>
                <w:b/>
                <w:sz w:val="18"/>
                <w:szCs w:val="20"/>
              </w:rPr>
            </w:pPr>
            <w:r w:rsidRPr="009E0112">
              <w:rPr>
                <w:rFonts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BFA91" w14:textId="77777777" w:rsidR="000768F1" w:rsidRPr="009E0112" w:rsidRDefault="000768F1" w:rsidP="00924B92">
            <w:pPr>
              <w:jc w:val="both"/>
              <w:rPr>
                <w:rFonts w:cs="Calibri"/>
                <w:sz w:val="18"/>
                <w:szCs w:val="20"/>
              </w:rPr>
            </w:pPr>
            <w:r w:rsidRPr="009E0112">
              <w:rPr>
                <w:rFonts w:cs="Calibri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14:paraId="3CAFA6F2" w14:textId="77777777" w:rsidR="00505D38" w:rsidRDefault="0056055C"/>
    <w:sectPr w:rsidR="0050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F1"/>
    <w:rsid w:val="000768F1"/>
    <w:rsid w:val="000D4356"/>
    <w:rsid w:val="001026FD"/>
    <w:rsid w:val="001F56F8"/>
    <w:rsid w:val="00230E03"/>
    <w:rsid w:val="002700C6"/>
    <w:rsid w:val="00296177"/>
    <w:rsid w:val="0036200C"/>
    <w:rsid w:val="003A54EC"/>
    <w:rsid w:val="003E0B38"/>
    <w:rsid w:val="004322E0"/>
    <w:rsid w:val="00437271"/>
    <w:rsid w:val="0056055C"/>
    <w:rsid w:val="005A382D"/>
    <w:rsid w:val="008F220C"/>
    <w:rsid w:val="00931A06"/>
    <w:rsid w:val="009D509D"/>
    <w:rsid w:val="00A4168B"/>
    <w:rsid w:val="00AF6C06"/>
    <w:rsid w:val="00C60C97"/>
    <w:rsid w:val="00D85294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C427"/>
  <w15:chartTrackingRefBased/>
  <w15:docId w15:val="{6BE87237-13CC-4690-B8A7-0D618247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8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8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Sławomir Kozieł</cp:lastModifiedBy>
  <cp:revision>5</cp:revision>
  <dcterms:created xsi:type="dcterms:W3CDTF">2020-09-23T19:40:00Z</dcterms:created>
  <dcterms:modified xsi:type="dcterms:W3CDTF">2021-12-23T14:13:00Z</dcterms:modified>
</cp:coreProperties>
</file>